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FE0" w:rsidRDefault="005E0FE0" w:rsidP="00CD387D">
      <w:pPr>
        <w:ind w:left="2124" w:firstLine="708"/>
        <w:rPr>
          <w:rFonts w:ascii="Times New Roman" w:hAnsi="Times New Roman" w:cs="Times New Roman"/>
          <w:b/>
          <w:sz w:val="40"/>
          <w:szCs w:val="40"/>
        </w:rPr>
      </w:pPr>
    </w:p>
    <w:p w:rsidR="005E0FE0" w:rsidRDefault="005E0FE0" w:rsidP="005E0FE0">
      <w:pPr>
        <w:ind w:left="1701" w:firstLine="286"/>
        <w:rPr>
          <w:rFonts w:ascii="Times New Roman" w:hAnsi="Times New Roman" w:cs="Times New Roman"/>
          <w:b/>
          <w:sz w:val="40"/>
          <w:szCs w:val="40"/>
        </w:rPr>
      </w:pPr>
    </w:p>
    <w:p w:rsidR="00E15EEC" w:rsidRPr="00866B81" w:rsidRDefault="00866B81" w:rsidP="005E0FE0">
      <w:pPr>
        <w:ind w:left="2124" w:firstLine="3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  <w:r w:rsidR="005E0FE0" w:rsidRPr="00866B81"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9516F3" w:rsidRPr="00866B81">
        <w:rPr>
          <w:rFonts w:ascii="Times New Roman" w:hAnsi="Times New Roman" w:cs="Times New Roman"/>
          <w:b/>
          <w:sz w:val="48"/>
          <w:szCs w:val="48"/>
        </w:rPr>
        <w:t>«</w:t>
      </w:r>
      <w:r w:rsidR="00291C4A" w:rsidRPr="00866B81">
        <w:rPr>
          <w:rFonts w:ascii="Times New Roman" w:hAnsi="Times New Roman" w:cs="Times New Roman"/>
          <w:b/>
          <w:sz w:val="48"/>
          <w:szCs w:val="48"/>
        </w:rPr>
        <w:t>НОВО-</w:t>
      </w:r>
      <w:r w:rsidR="005E0FE0" w:rsidRPr="00866B81">
        <w:rPr>
          <w:rFonts w:ascii="Times New Roman" w:hAnsi="Times New Roman" w:cs="Times New Roman"/>
          <w:b/>
          <w:sz w:val="48"/>
          <w:szCs w:val="48"/>
        </w:rPr>
        <w:t>АС</w:t>
      </w:r>
      <w:r w:rsidR="009516F3" w:rsidRPr="00866B81">
        <w:rPr>
          <w:rFonts w:ascii="Times New Roman" w:hAnsi="Times New Roman" w:cs="Times New Roman"/>
          <w:b/>
          <w:sz w:val="48"/>
          <w:szCs w:val="48"/>
        </w:rPr>
        <w:t>»</w:t>
      </w:r>
    </w:p>
    <w:p w:rsidR="00CD387D" w:rsidRDefault="005E0FE0" w:rsidP="005E0FE0">
      <w:pPr>
        <w:ind w:left="-426" w:right="424" w:hanging="284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0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Специализированный комплект, включающий химические ловушки и средство защиты документов, не выявляемые любыми </w:t>
      </w:r>
      <w:proofErr w:type="gramStart"/>
      <w:r w:rsidRPr="005E0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УФ-осветителями</w:t>
      </w:r>
      <w:proofErr w:type="gramEnd"/>
      <w:r w:rsidRPr="005E0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E0FE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E0F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0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Визуализация осуществляется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только</w:t>
      </w:r>
      <w:r w:rsidRPr="005E0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gramStart"/>
      <w:r w:rsidRPr="005E0F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ИК-диапазоне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(980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5E0FE0" w:rsidRPr="005E0FE0" w:rsidRDefault="005E0FE0" w:rsidP="005E0FE0">
      <w:pPr>
        <w:ind w:left="-426" w:right="424"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8464" w:type="dxa"/>
        <w:tblLook w:val="04A0" w:firstRow="1" w:lastRow="0" w:firstColumn="1" w:lastColumn="0" w:noHBand="0" w:noVBand="1"/>
      </w:tblPr>
      <w:tblGrid>
        <w:gridCol w:w="6629"/>
        <w:gridCol w:w="1835"/>
      </w:tblGrid>
      <w:tr w:rsidR="00CD387D" w:rsidRPr="00CD387D" w:rsidTr="005E0FE0">
        <w:tc>
          <w:tcPr>
            <w:tcW w:w="6629" w:type="dxa"/>
          </w:tcPr>
          <w:p w:rsidR="00CD387D" w:rsidRPr="00CD387D" w:rsidRDefault="00CD387D" w:rsidP="00CD38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387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35" w:type="dxa"/>
          </w:tcPr>
          <w:p w:rsidR="00CD387D" w:rsidRPr="00CD387D" w:rsidRDefault="00CD387D" w:rsidP="00CD38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38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Количество, </w:t>
            </w:r>
            <w:proofErr w:type="spellStart"/>
            <w:proofErr w:type="gramStart"/>
            <w:r w:rsidRPr="00CD387D"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CD387D" w:rsidRPr="00CD387D" w:rsidTr="005E0FE0">
        <w:tc>
          <w:tcPr>
            <w:tcW w:w="6629" w:type="dxa"/>
          </w:tcPr>
          <w:p w:rsidR="00CD387D" w:rsidRPr="00420F59" w:rsidRDefault="005E0FE0" w:rsidP="005E0F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«ИК-980» - инфракрасный лазер </w:t>
            </w:r>
          </w:p>
        </w:tc>
        <w:tc>
          <w:tcPr>
            <w:tcW w:w="1835" w:type="dxa"/>
          </w:tcPr>
          <w:p w:rsidR="00CD387D" w:rsidRPr="00420F59" w:rsidRDefault="00CD387D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D387D" w:rsidRPr="00CD387D" w:rsidTr="005E0FE0">
        <w:tc>
          <w:tcPr>
            <w:tcW w:w="6629" w:type="dxa"/>
          </w:tcPr>
          <w:p w:rsidR="00CD387D" w:rsidRPr="00420F59" w:rsidRDefault="00E26032" w:rsidP="00CD387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Аккумулятор тип 14500</w:t>
            </w:r>
          </w:p>
        </w:tc>
        <w:tc>
          <w:tcPr>
            <w:tcW w:w="1835" w:type="dxa"/>
          </w:tcPr>
          <w:p w:rsidR="00CD387D" w:rsidRPr="00420F59" w:rsidRDefault="00E26032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6032" w:rsidRPr="00CD387D" w:rsidTr="005E0FE0">
        <w:tc>
          <w:tcPr>
            <w:tcW w:w="6629" w:type="dxa"/>
          </w:tcPr>
          <w:p w:rsidR="00E26032" w:rsidRPr="00E26032" w:rsidRDefault="00E26032" w:rsidP="00E2603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Зарядное устройство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Liitokala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 Lii-100</w:t>
            </w:r>
          </w:p>
        </w:tc>
        <w:tc>
          <w:tcPr>
            <w:tcW w:w="1835" w:type="dxa"/>
          </w:tcPr>
          <w:p w:rsidR="00E26032" w:rsidRDefault="00E26032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CD387D" w:rsidRPr="00CD387D" w:rsidTr="005E0FE0">
        <w:tc>
          <w:tcPr>
            <w:tcW w:w="6629" w:type="dxa"/>
          </w:tcPr>
          <w:p w:rsidR="00CD387D" w:rsidRPr="00420F59" w:rsidRDefault="005632B0" w:rsidP="005E0FE0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"О</w:t>
            </w:r>
            <w:r w:rsid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рлюм-</w:t>
            </w:r>
            <w:r w:rsidR="005E0F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980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 - </w:t>
            </w:r>
            <w:proofErr w:type="spellStart"/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химловушка</w:t>
            </w:r>
            <w:proofErr w:type="spellEnd"/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люминесцентное меточное средство в</w:t>
            </w:r>
            <w:r w:rsidR="00F66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виде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порошк</w:t>
            </w:r>
            <w:r w:rsidR="00F66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5E0F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г)</w:t>
            </w:r>
          </w:p>
        </w:tc>
        <w:tc>
          <w:tcPr>
            <w:tcW w:w="1835" w:type="dxa"/>
          </w:tcPr>
          <w:p w:rsidR="00CD387D" w:rsidRPr="00420F59" w:rsidRDefault="00CD387D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D387D" w:rsidRPr="00CD387D" w:rsidTr="005E0FE0">
        <w:tc>
          <w:tcPr>
            <w:tcW w:w="6629" w:type="dxa"/>
          </w:tcPr>
          <w:p w:rsidR="00CD387D" w:rsidRPr="00420F59" w:rsidRDefault="005632B0" w:rsidP="005E0FE0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"Огонек</w:t>
            </w:r>
            <w:r w:rsid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5E0F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980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 - </w:t>
            </w:r>
            <w:proofErr w:type="spellStart"/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химловушка</w:t>
            </w:r>
            <w:proofErr w:type="spellEnd"/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люминесцентное меточное средство в виде мази (20 г)</w:t>
            </w:r>
          </w:p>
        </w:tc>
        <w:tc>
          <w:tcPr>
            <w:tcW w:w="1835" w:type="dxa"/>
          </w:tcPr>
          <w:p w:rsidR="00CD387D" w:rsidRPr="00420F59" w:rsidRDefault="00CD387D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D387D" w:rsidRPr="00CD387D" w:rsidTr="005E0FE0">
        <w:tc>
          <w:tcPr>
            <w:tcW w:w="6629" w:type="dxa"/>
          </w:tcPr>
          <w:p w:rsidR="00CD387D" w:rsidRPr="00420F59" w:rsidRDefault="00CD387D" w:rsidP="005E0FE0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="005E0F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Штамп-</w:t>
            </w:r>
            <w:r w:rsidR="00E260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Б-</w:t>
            </w:r>
            <w:r w:rsidR="005E0F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980</w:t>
            </w: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 </w:t>
            </w:r>
            <w:r w:rsidR="009516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E0F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штемпельная </w:t>
            </w:r>
            <w:proofErr w:type="gramStart"/>
            <w:r w:rsidR="005E0F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подушка</w:t>
            </w:r>
            <w:proofErr w:type="gramEnd"/>
            <w:r w:rsidR="005E0F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заправленная бесцветной краской с АС-защитой</w:t>
            </w:r>
          </w:p>
        </w:tc>
        <w:tc>
          <w:tcPr>
            <w:tcW w:w="1835" w:type="dxa"/>
          </w:tcPr>
          <w:p w:rsidR="00CD387D" w:rsidRPr="00420F59" w:rsidRDefault="00CD387D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D387D" w:rsidRPr="00CD387D" w:rsidTr="005E0FE0">
        <w:tc>
          <w:tcPr>
            <w:tcW w:w="6629" w:type="dxa"/>
          </w:tcPr>
          <w:p w:rsidR="00CD387D" w:rsidRPr="00420F59" w:rsidRDefault="00CD387D" w:rsidP="00291C4A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Комплект инструкций</w:t>
            </w:r>
          </w:p>
        </w:tc>
        <w:tc>
          <w:tcPr>
            <w:tcW w:w="1835" w:type="dxa"/>
          </w:tcPr>
          <w:p w:rsidR="00CD387D" w:rsidRPr="00420F59" w:rsidRDefault="00CD387D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D387D" w:rsidRDefault="00CD387D" w:rsidP="00420F59">
      <w:pPr>
        <w:rPr>
          <w:sz w:val="28"/>
          <w:szCs w:val="28"/>
        </w:rPr>
      </w:pPr>
    </w:p>
    <w:p w:rsidR="009516F3" w:rsidRPr="00E26032" w:rsidRDefault="009516F3" w:rsidP="00420F5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16F3">
        <w:rPr>
          <w:rFonts w:ascii="Times New Roman" w:hAnsi="Times New Roman" w:cs="Times New Roman"/>
          <w:sz w:val="28"/>
          <w:szCs w:val="28"/>
        </w:rPr>
        <w:t>Упаковано</w:t>
      </w:r>
      <w:r w:rsidR="00E26032">
        <w:rPr>
          <w:rFonts w:ascii="Times New Roman" w:hAnsi="Times New Roman" w:cs="Times New Roman"/>
          <w:sz w:val="28"/>
          <w:szCs w:val="28"/>
        </w:rPr>
        <w:t xml:space="preserve"> </w:t>
      </w:r>
      <w:r w:rsidR="00E26032" w:rsidRPr="00E2603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E260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6032" w:rsidRPr="00E260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___»_______</w:t>
      </w:r>
      <w:r w:rsidR="00E260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</w:t>
      </w:r>
      <w:r w:rsidR="001A76E9" w:rsidRPr="00E26032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E26032" w:rsidRPr="00E260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</w:t>
      </w:r>
      <w:r w:rsidR="001A76E9" w:rsidRPr="00E260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26032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E26032" w:rsidRDefault="00E26032" w:rsidP="009516F3">
      <w:pPr>
        <w:rPr>
          <w:rFonts w:ascii="Times New Roman" w:hAnsi="Times New Roman" w:cs="Times New Roman"/>
          <w:sz w:val="24"/>
          <w:szCs w:val="24"/>
        </w:rPr>
      </w:pPr>
    </w:p>
    <w:p w:rsidR="009516F3" w:rsidRPr="009516F3" w:rsidRDefault="00866B81" w:rsidP="009516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Представитель  О</w:t>
      </w:r>
      <w:r w:rsidR="009516F3" w:rsidRPr="009516F3">
        <w:rPr>
          <w:rFonts w:ascii="Times New Roman" w:hAnsi="Times New Roman" w:cs="Times New Roman"/>
          <w:sz w:val="24"/>
          <w:szCs w:val="24"/>
        </w:rPr>
        <w:t>ТК___________________________</w:t>
      </w:r>
    </w:p>
    <w:p w:rsidR="009516F3" w:rsidRPr="009516F3" w:rsidRDefault="009516F3" w:rsidP="009516F3">
      <w:pPr>
        <w:jc w:val="both"/>
        <w:rPr>
          <w:rFonts w:ascii="Times New Roman" w:hAnsi="Times New Roman" w:cs="Times New Roman"/>
          <w:sz w:val="24"/>
          <w:szCs w:val="24"/>
        </w:rPr>
      </w:pPr>
      <w:r w:rsidRPr="009516F3">
        <w:rPr>
          <w:rFonts w:ascii="Times New Roman" w:hAnsi="Times New Roman" w:cs="Times New Roman"/>
          <w:sz w:val="24"/>
          <w:szCs w:val="24"/>
        </w:rPr>
        <w:t>«___» ___________________20__г.</w:t>
      </w:r>
    </w:p>
    <w:p w:rsidR="009516F3" w:rsidRPr="009516F3" w:rsidRDefault="009516F3" w:rsidP="009516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16F3" w:rsidRPr="009516F3" w:rsidRDefault="009516F3" w:rsidP="009516F3">
      <w:pPr>
        <w:jc w:val="both"/>
        <w:rPr>
          <w:rFonts w:ascii="Times New Roman" w:hAnsi="Times New Roman" w:cs="Times New Roman"/>
          <w:sz w:val="24"/>
          <w:szCs w:val="24"/>
        </w:rPr>
      </w:pPr>
      <w:r w:rsidRPr="009516F3">
        <w:rPr>
          <w:rFonts w:ascii="Times New Roman" w:hAnsi="Times New Roman" w:cs="Times New Roman"/>
          <w:sz w:val="24"/>
          <w:szCs w:val="24"/>
        </w:rPr>
        <w:t xml:space="preserve">                               М.П.</w:t>
      </w:r>
    </w:p>
    <w:p w:rsidR="009516F3" w:rsidRDefault="009516F3" w:rsidP="009516F3">
      <w:pPr>
        <w:rPr>
          <w:sz w:val="28"/>
          <w:szCs w:val="28"/>
        </w:rPr>
      </w:pPr>
    </w:p>
    <w:sectPr w:rsidR="009516F3" w:rsidSect="00E15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05057"/>
    <w:multiLevelType w:val="multilevel"/>
    <w:tmpl w:val="D750B2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79A922AA"/>
    <w:multiLevelType w:val="multilevel"/>
    <w:tmpl w:val="3FC26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1C4A"/>
    <w:rsid w:val="000E0AEC"/>
    <w:rsid w:val="000F68E4"/>
    <w:rsid w:val="0012141B"/>
    <w:rsid w:val="001A76E9"/>
    <w:rsid w:val="00291C4A"/>
    <w:rsid w:val="002C4852"/>
    <w:rsid w:val="002D4CA6"/>
    <w:rsid w:val="002E3D4B"/>
    <w:rsid w:val="00420F59"/>
    <w:rsid w:val="00493078"/>
    <w:rsid w:val="005632B0"/>
    <w:rsid w:val="005E0FE0"/>
    <w:rsid w:val="006315AD"/>
    <w:rsid w:val="00866B81"/>
    <w:rsid w:val="00907B63"/>
    <w:rsid w:val="009208D9"/>
    <w:rsid w:val="009516F3"/>
    <w:rsid w:val="0097449E"/>
    <w:rsid w:val="00A1694A"/>
    <w:rsid w:val="00A26794"/>
    <w:rsid w:val="00A4263C"/>
    <w:rsid w:val="00BC7CEB"/>
    <w:rsid w:val="00CD0376"/>
    <w:rsid w:val="00CD387D"/>
    <w:rsid w:val="00DF4172"/>
    <w:rsid w:val="00E15EEC"/>
    <w:rsid w:val="00E26032"/>
    <w:rsid w:val="00F40BBB"/>
    <w:rsid w:val="00F6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1C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5E0F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8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Мишутка</cp:lastModifiedBy>
  <cp:revision>6</cp:revision>
  <cp:lastPrinted>2018-05-09T13:49:00Z</cp:lastPrinted>
  <dcterms:created xsi:type="dcterms:W3CDTF">2017-02-27T12:39:00Z</dcterms:created>
  <dcterms:modified xsi:type="dcterms:W3CDTF">2018-05-09T13:52:00Z</dcterms:modified>
</cp:coreProperties>
</file>